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5F5248">
        <w:rPr>
          <w:sz w:val="26"/>
          <w:szCs w:val="26"/>
        </w:rPr>
        <w:t>08</w:t>
      </w:r>
      <w:r w:rsidRPr="00F910EA">
        <w:rPr>
          <w:sz w:val="26"/>
          <w:szCs w:val="26"/>
        </w:rPr>
        <w:t xml:space="preserve"> </w:t>
      </w:r>
      <w:r w:rsidR="005F5248">
        <w:rPr>
          <w:sz w:val="26"/>
          <w:szCs w:val="26"/>
        </w:rPr>
        <w:t>июня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E63954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5F5248">
        <w:rPr>
          <w:sz w:val="26"/>
          <w:szCs w:val="26"/>
        </w:rPr>
        <w:t>0</w:t>
      </w:r>
      <w:r w:rsidR="00E63954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</w:t>
      </w:r>
      <w:r w:rsidR="005F5248">
        <w:rPr>
          <w:sz w:val="26"/>
          <w:szCs w:val="26"/>
        </w:rPr>
        <w:t>апреля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5F5248">
        <w:rPr>
          <w:sz w:val="26"/>
          <w:szCs w:val="26"/>
        </w:rPr>
        <w:t>367</w:t>
      </w:r>
      <w:bookmarkStart w:id="0" w:name="_GoBack"/>
      <w:bookmarkEnd w:id="0"/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5F5248" w:rsidRDefault="005F5248" w:rsidP="005F5248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>
        <w:rPr>
          <w:sz w:val="28"/>
          <w:szCs w:val="28"/>
        </w:rPr>
        <w:t>Раздел 13</w:t>
      </w:r>
      <w:r w:rsidRPr="00D432CD">
        <w:rPr>
          <w:sz w:val="28"/>
          <w:szCs w:val="28"/>
        </w:rPr>
        <w:t xml:space="preserve"> Договора изложить в новой редакции</w:t>
      </w:r>
      <w:r w:rsidRPr="00ED3AB8">
        <w:rPr>
          <w:spacing w:val="10"/>
          <w:sz w:val="28"/>
          <w:szCs w:val="28"/>
          <w:lang w:eastAsia="ar-SA"/>
        </w:rPr>
        <w:t>:</w:t>
      </w:r>
    </w:p>
    <w:p w:rsidR="005F5248" w:rsidRDefault="005F5248" w:rsidP="005F524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>
        <w:rPr>
          <w:spacing w:val="10"/>
          <w:sz w:val="28"/>
          <w:szCs w:val="28"/>
          <w:lang w:eastAsia="ar-SA"/>
        </w:rPr>
        <w:t>«</w:t>
      </w:r>
      <w:r w:rsidRPr="003D7D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D7D66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10207" w:type="dxa"/>
        <w:tblInd w:w="108" w:type="dxa"/>
        <w:tblLook w:val="0000" w:firstRow="0" w:lastRow="0" w:firstColumn="0" w:lastColumn="0" w:noHBand="0" w:noVBand="0"/>
      </w:tblPr>
      <w:tblGrid>
        <w:gridCol w:w="4395"/>
        <w:gridCol w:w="5812"/>
      </w:tblGrid>
      <w:tr w:rsidR="005F5248" w:rsidRPr="003D7D66" w:rsidTr="00E2150B">
        <w:trPr>
          <w:trHeight w:val="993"/>
        </w:trPr>
        <w:tc>
          <w:tcPr>
            <w:tcW w:w="4395" w:type="dxa"/>
          </w:tcPr>
          <w:p w:rsidR="005F5248" w:rsidRDefault="005F5248" w:rsidP="00E2150B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ФГУП «ППП»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125 047 г. Москва,  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ул. 2-ая Тверская-Ямская, д. 16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ИНН 7710142570 КПП 771001001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УФК по г. Москве (ФГУП «ППП» л/с 711Э7994001)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р/с 40501 810 3 4525 1000279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в ГУ Банка России по ЦФО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БИК 044525000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ОКОПФ 42 ОКТМО 45382000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ОГРН 1027700045999 ОКФС 12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ОКВЭД 51.46.2 ОКПО 17664448</w:t>
            </w:r>
          </w:p>
          <w:p w:rsidR="005F5248" w:rsidRDefault="005F5248" w:rsidP="00E2150B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Телефон: (499) 251-82-69</w:t>
            </w:r>
          </w:p>
        </w:tc>
        <w:tc>
          <w:tcPr>
            <w:tcW w:w="5812" w:type="dxa"/>
          </w:tcPr>
          <w:p w:rsidR="005F5248" w:rsidRPr="00DD010A" w:rsidRDefault="005F5248" w:rsidP="00E2150B">
            <w:pPr>
              <w:ind w:right="7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ГБУ</w:t>
            </w:r>
            <w:r w:rsidRPr="00DD010A">
              <w:rPr>
                <w:b/>
                <w:bCs/>
                <w:color w:val="000000"/>
                <w:sz w:val="28"/>
                <w:szCs w:val="28"/>
              </w:rPr>
              <w:t xml:space="preserve"> «Автобаза администрации Брянской области»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>241050, г.</w:t>
            </w:r>
            <w:r>
              <w:rPr>
                <w:sz w:val="28"/>
                <w:szCs w:val="28"/>
              </w:rPr>
              <w:t xml:space="preserve"> </w:t>
            </w:r>
            <w:r w:rsidRPr="00DD4622">
              <w:rPr>
                <w:sz w:val="28"/>
                <w:szCs w:val="28"/>
              </w:rPr>
              <w:t>Брянск, ул. Советская, д.90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>ИНН/КПП 3250514244/325701001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Нижегородской области</w:t>
            </w:r>
            <w:r w:rsidRPr="00DD4622">
              <w:rPr>
                <w:sz w:val="28"/>
                <w:szCs w:val="28"/>
              </w:rPr>
              <w:t xml:space="preserve"> (ГБУ «</w:t>
            </w:r>
            <w:r>
              <w:rPr>
                <w:sz w:val="28"/>
                <w:szCs w:val="28"/>
              </w:rPr>
              <w:t>А</w:t>
            </w:r>
            <w:r w:rsidRPr="00DD4622">
              <w:rPr>
                <w:sz w:val="28"/>
                <w:szCs w:val="28"/>
              </w:rPr>
              <w:t xml:space="preserve">втобаза администрации Брянской области л/с </w:t>
            </w:r>
            <w:r>
              <w:rPr>
                <w:sz w:val="28"/>
                <w:szCs w:val="28"/>
              </w:rPr>
              <w:t>711Р4282001</w:t>
            </w:r>
            <w:r w:rsidRPr="00DD4622">
              <w:rPr>
                <w:sz w:val="28"/>
                <w:szCs w:val="28"/>
              </w:rPr>
              <w:t>)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 xml:space="preserve">р/с </w:t>
            </w:r>
            <w:r>
              <w:rPr>
                <w:sz w:val="28"/>
                <w:szCs w:val="28"/>
              </w:rPr>
              <w:t>40501 810 9 2202 1000001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Волго-Вятском ГУ Банка России</w:t>
            </w:r>
            <w:r w:rsidRPr="00DD462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Нижний Новгород, </w:t>
            </w:r>
            <w:r w:rsidRPr="00DD4622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042202001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>ОГРН 1093254013203 ОКФС 13</w:t>
            </w:r>
          </w:p>
          <w:p w:rsidR="005F5248" w:rsidRPr="00DD4622" w:rsidRDefault="005F5248" w:rsidP="00E2150B">
            <w:pPr>
              <w:jc w:val="center"/>
              <w:rPr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>ОКТМО 15701000</w:t>
            </w:r>
            <w:r>
              <w:rPr>
                <w:sz w:val="28"/>
                <w:szCs w:val="28"/>
              </w:rPr>
              <w:t xml:space="preserve"> ОКВЭД 2</w:t>
            </w:r>
            <w:r w:rsidRPr="00DD46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49.3</w:t>
            </w:r>
          </w:p>
          <w:p w:rsidR="005F5248" w:rsidRDefault="005F5248" w:rsidP="00E2150B">
            <w:pPr>
              <w:jc w:val="center"/>
              <w:rPr>
                <w:bCs/>
                <w:sz w:val="28"/>
                <w:szCs w:val="28"/>
              </w:rPr>
            </w:pPr>
            <w:r w:rsidRPr="00DD4622">
              <w:rPr>
                <w:sz w:val="28"/>
                <w:szCs w:val="28"/>
              </w:rPr>
              <w:t>ОКПО 63342575</w:t>
            </w:r>
            <w:r>
              <w:rPr>
                <w:sz w:val="28"/>
                <w:szCs w:val="28"/>
              </w:rPr>
              <w:t xml:space="preserve"> ОКОПФ</w:t>
            </w:r>
            <w:r w:rsidRPr="00DD4622">
              <w:rPr>
                <w:sz w:val="28"/>
                <w:szCs w:val="28"/>
              </w:rPr>
              <w:t xml:space="preserve"> 20903</w:t>
            </w:r>
          </w:p>
        </w:tc>
      </w:tr>
    </w:tbl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C81374" w:rsidP="009C328E">
      <w:r w:rsidRPr="00BC48B8">
        <w:rPr>
          <w:sz w:val="28"/>
          <w:szCs w:val="28"/>
        </w:rPr>
        <w:t>Начальник управления</w:t>
      </w:r>
      <w:r w:rsidR="00BC48B8"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 w:rsidR="00BC48B8"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 w:rsidR="00BC48B8"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F5248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F5248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6311A"/>
    <w:rsid w:val="0058160B"/>
    <w:rsid w:val="005C5F4A"/>
    <w:rsid w:val="005E0987"/>
    <w:rsid w:val="005E721B"/>
    <w:rsid w:val="005F03BF"/>
    <w:rsid w:val="005F5248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1374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63954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68</cp:revision>
  <cp:lastPrinted>2020-06-09T11:59:00Z</cp:lastPrinted>
  <dcterms:created xsi:type="dcterms:W3CDTF">2014-10-01T10:42:00Z</dcterms:created>
  <dcterms:modified xsi:type="dcterms:W3CDTF">2020-06-09T11:59:00Z</dcterms:modified>
</cp:coreProperties>
</file>